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EB2E" w14:textId="77777777" w:rsidR="007E2E96" w:rsidRPr="00F860A5" w:rsidRDefault="007E2E96" w:rsidP="007E2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BEFF456" w14:textId="77777777" w:rsidR="007E2E96" w:rsidRPr="00F860A5" w:rsidRDefault="007E2E96" w:rsidP="007E2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F7D8305" w14:textId="77777777" w:rsidR="007E2E96" w:rsidRDefault="007E2E96" w:rsidP="007E2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24 березня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3D1859B7" w14:textId="77777777" w:rsidR="007E2E96" w:rsidRPr="00F860A5" w:rsidRDefault="007E2E96" w:rsidP="007E2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A36A7E8" w14:textId="77777777" w:rsidR="007E2E96" w:rsidRPr="004A2190" w:rsidRDefault="007E2E96" w:rsidP="007E2E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4DD454BC" w14:textId="77777777" w:rsidR="007E2E96" w:rsidRPr="002D2458" w:rsidRDefault="007E2E96" w:rsidP="007E2E9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5C387E3" w14:textId="77777777" w:rsidR="007E2E96" w:rsidRPr="00CB795E" w:rsidRDefault="007E2E96" w:rsidP="007E2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940F645" w14:textId="77777777" w:rsidR="007E2E96" w:rsidRPr="00723CC2" w:rsidRDefault="007E2E96" w:rsidP="007E2E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23CC2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Яковенка Івана Івановича вимогам до кандидата на посаду судді.</w:t>
      </w:r>
    </w:p>
    <w:p w14:paraId="6C3470A2" w14:textId="77777777" w:rsidR="007E2E96" w:rsidRPr="00723CC2" w:rsidRDefault="007E2E96" w:rsidP="007E2E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23CC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Яковенко Іван Іванович набрав 739,11 </w:t>
      </w:r>
      <w:proofErr w:type="spellStart"/>
      <w:r w:rsidRPr="00723CC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23CC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2D1E034" w14:textId="77777777" w:rsidR="007E2E96" w:rsidRPr="00723CC2" w:rsidRDefault="007E2E96" w:rsidP="007E2E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23CC2">
        <w:rPr>
          <w:rFonts w:ascii="Times New Roman" w:hAnsi="Times New Roman" w:cs="Times New Roman"/>
          <w:sz w:val="26"/>
          <w:szCs w:val="26"/>
          <w:lang w:val="uk-UA"/>
        </w:rPr>
        <w:tab/>
        <w:t>Визнати Яковенка Івана Івановича таким, що підтвердив здатність здійснювати правосуддя в апеляційному загальному суді.</w:t>
      </w:r>
    </w:p>
    <w:p w14:paraId="3892ED5A" w14:textId="77777777" w:rsidR="007E2E96" w:rsidRPr="00723CC2" w:rsidRDefault="007E2E96" w:rsidP="007E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7A873F4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47544D0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1DDAC10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01ECD1C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8AF8936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12F8E86" w14:textId="77777777" w:rsidR="007E2E96" w:rsidRDefault="007E2E96" w:rsidP="007E2E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E2E96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2026-03-25T12:38:00Z</dcterms:created>
  <dcterms:modified xsi:type="dcterms:W3CDTF">2026-03-25T12:38:00Z</dcterms:modified>
</cp:coreProperties>
</file>